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BB0F" w14:textId="30EE7666" w:rsidR="00EB57AE" w:rsidRPr="00195E97" w:rsidRDefault="00EB57AE">
      <w:pPr>
        <w:rPr>
          <w:b/>
          <w:bCs/>
        </w:rPr>
      </w:pPr>
      <w:r w:rsidRPr="00195E97">
        <w:rPr>
          <w:b/>
          <w:bCs/>
        </w:rPr>
        <w:t>FLORIDA SENATE</w:t>
      </w:r>
    </w:p>
    <w:p w14:paraId="4740F01C" w14:textId="44CB39A2" w:rsidR="00EB57AE" w:rsidRPr="00195E97" w:rsidRDefault="00EB57AE" w:rsidP="00EB57AE">
      <w:pPr>
        <w:rPr>
          <w:b/>
          <w:bCs/>
        </w:rPr>
      </w:pPr>
      <w:r w:rsidRPr="00195E97">
        <w:rPr>
          <w:b/>
          <w:bCs/>
        </w:rPr>
        <w:t>2020-2022</w:t>
      </w:r>
      <w:r w:rsidR="0035106F" w:rsidRPr="00195E97">
        <w:rPr>
          <w:b/>
          <w:bCs/>
        </w:rPr>
        <w:t xml:space="preserve"> </w:t>
      </w:r>
      <w:r w:rsidRPr="00195E97">
        <w:rPr>
          <w:b/>
          <w:bCs/>
        </w:rPr>
        <w:t xml:space="preserve">Committee on </w:t>
      </w:r>
      <w:r w:rsidR="00FC15EF">
        <w:rPr>
          <w:b/>
          <w:bCs/>
        </w:rPr>
        <w:t>Rules</w:t>
      </w:r>
    </w:p>
    <w:p w14:paraId="5C3FBEDF" w14:textId="148A4DDA" w:rsidR="00EB57AE" w:rsidRDefault="00EB57AE" w:rsidP="00EB57AE"/>
    <w:p w14:paraId="12F09ABE" w14:textId="77777777" w:rsidR="0035106F" w:rsidRDefault="0035106F" w:rsidP="00EB57AE">
      <w:pPr>
        <w:rPr>
          <w:u w:val="single"/>
        </w:rPr>
        <w:sectPr w:rsidR="003510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959B2" w14:textId="47D49C4A" w:rsidR="00EB57AE" w:rsidRPr="00EB57AE" w:rsidRDefault="00EB57AE" w:rsidP="00EB57AE">
      <w:pPr>
        <w:rPr>
          <w:u w:val="single"/>
        </w:rPr>
      </w:pPr>
      <w:r w:rsidRPr="00EB57AE">
        <w:rPr>
          <w:u w:val="single"/>
        </w:rPr>
        <w:t>Chair</w:t>
      </w:r>
    </w:p>
    <w:p w14:paraId="53A50930" w14:textId="7C34DCA5" w:rsidR="00EB57AE" w:rsidRPr="00195E97" w:rsidRDefault="00FC15EF" w:rsidP="00195E97">
      <w:pPr>
        <w:rPr>
          <w:sz w:val="22"/>
          <w:szCs w:val="22"/>
        </w:rPr>
      </w:pPr>
      <w:r w:rsidRPr="00195E97">
        <w:rPr>
          <w:sz w:val="22"/>
          <w:szCs w:val="22"/>
        </w:rPr>
        <w:t xml:space="preserve">Sen. Kathleen </w:t>
      </w:r>
      <w:proofErr w:type="spellStart"/>
      <w:r w:rsidRPr="00195E97">
        <w:rPr>
          <w:sz w:val="22"/>
          <w:szCs w:val="22"/>
        </w:rPr>
        <w:t>Passidomo</w:t>
      </w:r>
      <w:proofErr w:type="spellEnd"/>
      <w:r w:rsidRPr="00195E97">
        <w:rPr>
          <w:sz w:val="22"/>
          <w:szCs w:val="22"/>
        </w:rPr>
        <w:br/>
        <w:t>3299 E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Tamiami Trail, Suite 203</w:t>
      </w:r>
      <w:r w:rsidRPr="00195E97">
        <w:rPr>
          <w:sz w:val="22"/>
          <w:szCs w:val="22"/>
        </w:rPr>
        <w:br/>
        <w:t>Naples, FL 34112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400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79964185" w14:textId="36E43E96" w:rsidR="00EB57AE" w:rsidRPr="00195E97" w:rsidRDefault="00EB57AE" w:rsidP="00EB57AE">
      <w:pPr>
        <w:rPr>
          <w:sz w:val="22"/>
          <w:szCs w:val="22"/>
          <w:u w:val="single"/>
        </w:rPr>
      </w:pPr>
      <w:r w:rsidRPr="00195E97">
        <w:rPr>
          <w:sz w:val="22"/>
          <w:szCs w:val="22"/>
          <w:u w:val="single"/>
        </w:rPr>
        <w:t>Vice Chair</w:t>
      </w:r>
    </w:p>
    <w:p w14:paraId="6D41DAB4" w14:textId="378070C6" w:rsidR="00EB57AE" w:rsidRPr="00195E97" w:rsidRDefault="00EB57AE" w:rsidP="00EB57AE">
      <w:pPr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FC15EF">
        <w:rPr>
          <w:sz w:val="22"/>
          <w:szCs w:val="22"/>
        </w:rPr>
        <w:t>Ileana Garcia</w:t>
      </w:r>
    </w:p>
    <w:p w14:paraId="7A2AF052" w14:textId="05C573F2" w:rsidR="00FC15EF" w:rsidRPr="00FC15EF" w:rsidRDefault="00FC15EF" w:rsidP="00FC15EF">
      <w:pPr>
        <w:rPr>
          <w:sz w:val="22"/>
          <w:szCs w:val="22"/>
        </w:rPr>
      </w:pPr>
      <w:r w:rsidRPr="00FC15EF">
        <w:rPr>
          <w:sz w:val="22"/>
          <w:szCs w:val="22"/>
        </w:rPr>
        <w:t>2828 Coral Way</w:t>
      </w:r>
      <w:r>
        <w:rPr>
          <w:sz w:val="22"/>
          <w:szCs w:val="22"/>
        </w:rPr>
        <w:t xml:space="preserve">, </w:t>
      </w:r>
      <w:r w:rsidRPr="00FC15EF">
        <w:rPr>
          <w:sz w:val="22"/>
          <w:szCs w:val="22"/>
        </w:rPr>
        <w:t>Suite 208</w:t>
      </w:r>
    </w:p>
    <w:p w14:paraId="4DA69146" w14:textId="02FDBCF8" w:rsidR="00EB57AE" w:rsidRDefault="00FC15EF" w:rsidP="00FC15EF">
      <w:pPr>
        <w:rPr>
          <w:sz w:val="22"/>
          <w:szCs w:val="22"/>
        </w:rPr>
      </w:pPr>
      <w:r w:rsidRPr="00FC15EF">
        <w:rPr>
          <w:sz w:val="22"/>
          <w:szCs w:val="22"/>
        </w:rPr>
        <w:t>Miami, FL 33145</w:t>
      </w:r>
    </w:p>
    <w:p w14:paraId="5B473675" w14:textId="77777777" w:rsidR="00FC15EF" w:rsidRPr="00195E97" w:rsidRDefault="00FC15EF" w:rsidP="00FC15EF">
      <w:pPr>
        <w:rPr>
          <w:sz w:val="22"/>
          <w:szCs w:val="22"/>
        </w:rPr>
      </w:pPr>
    </w:p>
    <w:p w14:paraId="66755E63" w14:textId="24E8ACDF" w:rsidR="00195E97" w:rsidRPr="00195E97" w:rsidRDefault="00FC15EF" w:rsidP="00195E97">
      <w:pPr>
        <w:rPr>
          <w:sz w:val="22"/>
          <w:szCs w:val="22"/>
        </w:rPr>
      </w:pPr>
      <w:r>
        <w:rPr>
          <w:sz w:val="22"/>
          <w:szCs w:val="22"/>
        </w:rPr>
        <w:t>326</w:t>
      </w:r>
      <w:r w:rsidR="00EB57AE" w:rsidRPr="00EB57AE">
        <w:rPr>
          <w:sz w:val="22"/>
          <w:szCs w:val="22"/>
        </w:rPr>
        <w:t xml:space="preserve"> Senate Building</w:t>
      </w:r>
      <w:r w:rsidR="00EB57AE" w:rsidRPr="00EB57AE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 xml:space="preserve">404 S. Monroe St. </w:t>
      </w:r>
    </w:p>
    <w:p w14:paraId="4D6936BD" w14:textId="3FB2E324" w:rsidR="00EB57AE" w:rsidRPr="00EB57AE" w:rsidRDefault="00195E97" w:rsidP="00195E97">
      <w:pPr>
        <w:rPr>
          <w:sz w:val="22"/>
          <w:szCs w:val="22"/>
        </w:rPr>
      </w:pPr>
      <w:r w:rsidRPr="00195E97">
        <w:rPr>
          <w:sz w:val="22"/>
          <w:szCs w:val="22"/>
        </w:rPr>
        <w:t>Tallahassee, FL 32399</w:t>
      </w:r>
      <w:r>
        <w:rPr>
          <w:sz w:val="22"/>
          <w:szCs w:val="22"/>
        </w:rPr>
        <w:br/>
      </w:r>
    </w:p>
    <w:p w14:paraId="336D3355" w14:textId="77777777" w:rsidR="0035106F" w:rsidRDefault="0035106F" w:rsidP="00EB57AE">
      <w:pPr>
        <w:sectPr w:rsidR="0035106F" w:rsidSect="003510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917EC1" w14:textId="35B98200" w:rsidR="0035106F" w:rsidRPr="0035106F" w:rsidRDefault="00EB57AE" w:rsidP="00EB57AE">
      <w:pPr>
        <w:rPr>
          <w:u w:val="single"/>
        </w:rPr>
      </w:pPr>
      <w:r w:rsidRPr="00EB57AE">
        <w:rPr>
          <w:u w:val="single"/>
        </w:rPr>
        <w:t>MEMBERS</w:t>
      </w:r>
    </w:p>
    <w:p w14:paraId="6ACF81F5" w14:textId="77777777" w:rsidR="0035106F" w:rsidRDefault="0035106F" w:rsidP="00EB57AE"/>
    <w:p w14:paraId="7BE17273" w14:textId="77777777" w:rsidR="0035106F" w:rsidRDefault="0035106F" w:rsidP="00857728">
      <w:pPr>
        <w:pStyle w:val="ListParagraph"/>
        <w:numPr>
          <w:ilvl w:val="0"/>
          <w:numId w:val="1"/>
        </w:numPr>
        <w:sectPr w:rsidR="0035106F" w:rsidSect="003510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EA6F73" w14:textId="2815F977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FC15EF">
        <w:rPr>
          <w:sz w:val="22"/>
          <w:szCs w:val="22"/>
        </w:rPr>
        <w:t>Ben Albritton</w:t>
      </w:r>
      <w:r w:rsidR="0035106F" w:rsidRPr="00195E97">
        <w:rPr>
          <w:sz w:val="22"/>
          <w:szCs w:val="22"/>
        </w:rPr>
        <w:br/>
      </w:r>
      <w:r w:rsidR="00FC15EF">
        <w:rPr>
          <w:sz w:val="22"/>
          <w:szCs w:val="22"/>
        </w:rPr>
        <w:t>150 N. Central Ave.</w:t>
      </w:r>
      <w:r w:rsidR="00FC15EF">
        <w:rPr>
          <w:sz w:val="22"/>
          <w:szCs w:val="22"/>
        </w:rPr>
        <w:br/>
        <w:t>Bartow, FL 33830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FC15EF">
        <w:rPr>
          <w:sz w:val="22"/>
          <w:szCs w:val="22"/>
        </w:rPr>
        <w:t>314</w:t>
      </w:r>
      <w:r w:rsidR="0035106F" w:rsidRPr="00195E97">
        <w:rPr>
          <w:sz w:val="22"/>
          <w:szCs w:val="22"/>
        </w:rPr>
        <w:t xml:space="preserve"> Senate Building</w:t>
      </w:r>
      <w:r w:rsidR="0035106F" w:rsidRPr="00195E97">
        <w:rPr>
          <w:sz w:val="22"/>
          <w:szCs w:val="22"/>
        </w:rPr>
        <w:br/>
        <w:t>404 S</w:t>
      </w:r>
      <w:r w:rsidR="00195E97">
        <w:rPr>
          <w:sz w:val="22"/>
          <w:szCs w:val="22"/>
        </w:rPr>
        <w:t>.</w:t>
      </w:r>
      <w:r w:rsidR="0035106F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35106F" w:rsidRPr="00195E97">
        <w:rPr>
          <w:sz w:val="22"/>
          <w:szCs w:val="22"/>
        </w:rPr>
        <w:br/>
        <w:t>Tallahassee, FL 32399</w:t>
      </w:r>
    </w:p>
    <w:p w14:paraId="201DCC51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7E5E012F" w14:textId="3089F4BF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FC15EF">
        <w:rPr>
          <w:sz w:val="22"/>
          <w:szCs w:val="22"/>
        </w:rPr>
        <w:t>Dennis Baxley</w:t>
      </w:r>
      <w:r w:rsidR="0035106F" w:rsidRPr="00195E97">
        <w:rPr>
          <w:sz w:val="22"/>
          <w:szCs w:val="22"/>
        </w:rPr>
        <w:br/>
      </w:r>
      <w:r w:rsidR="00FC15EF" w:rsidRPr="00FC15EF">
        <w:rPr>
          <w:sz w:val="22"/>
          <w:szCs w:val="22"/>
        </w:rPr>
        <w:t>206 South Hwy 27/441</w:t>
      </w:r>
      <w:r w:rsidR="0035106F" w:rsidRPr="00195E97">
        <w:rPr>
          <w:sz w:val="22"/>
          <w:szCs w:val="22"/>
        </w:rPr>
        <w:br/>
      </w:r>
      <w:r w:rsidR="00FC15EF" w:rsidRPr="00FC15EF">
        <w:rPr>
          <w:sz w:val="22"/>
          <w:szCs w:val="22"/>
        </w:rPr>
        <w:t>Lady Lake, FL 32159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FC15EF">
        <w:rPr>
          <w:sz w:val="22"/>
          <w:szCs w:val="22"/>
        </w:rPr>
        <w:t>412</w:t>
      </w:r>
      <w:r w:rsidR="0035106F" w:rsidRPr="00195E97">
        <w:rPr>
          <w:sz w:val="22"/>
          <w:szCs w:val="22"/>
        </w:rPr>
        <w:t xml:space="preserve">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3D00D31C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3BBB53D4" w14:textId="20A5A99B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FC15EF">
        <w:rPr>
          <w:sz w:val="22"/>
          <w:szCs w:val="22"/>
        </w:rPr>
        <w:t>Aaron Bean</w:t>
      </w:r>
      <w:r w:rsidR="0035106F" w:rsidRPr="00195E97">
        <w:rPr>
          <w:sz w:val="22"/>
          <w:szCs w:val="22"/>
        </w:rPr>
        <w:br/>
      </w:r>
      <w:r w:rsidR="00FC15EF" w:rsidRPr="00FC15EF">
        <w:rPr>
          <w:sz w:val="22"/>
          <w:szCs w:val="22"/>
        </w:rPr>
        <w:t xml:space="preserve">13453 </w:t>
      </w:r>
      <w:r w:rsidR="00FC15EF">
        <w:rPr>
          <w:sz w:val="22"/>
          <w:szCs w:val="22"/>
        </w:rPr>
        <w:t>N.</w:t>
      </w:r>
      <w:r w:rsidR="00FC15EF" w:rsidRPr="00FC15EF">
        <w:rPr>
          <w:sz w:val="22"/>
          <w:szCs w:val="22"/>
        </w:rPr>
        <w:t xml:space="preserve"> Main </w:t>
      </w:r>
      <w:r w:rsidR="00FC15EF">
        <w:rPr>
          <w:sz w:val="22"/>
          <w:szCs w:val="22"/>
        </w:rPr>
        <w:t>St., #301</w:t>
      </w:r>
      <w:r w:rsidR="0035106F" w:rsidRPr="00195E97">
        <w:rPr>
          <w:sz w:val="22"/>
          <w:szCs w:val="22"/>
        </w:rPr>
        <w:br/>
      </w:r>
      <w:r w:rsidR="00FC15EF" w:rsidRPr="00FC15EF">
        <w:rPr>
          <w:sz w:val="22"/>
          <w:szCs w:val="22"/>
        </w:rPr>
        <w:t>Jacksonville, FL 32218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404</w:t>
      </w:r>
      <w:r w:rsidR="0035106F" w:rsidRPr="00195E97">
        <w:rPr>
          <w:sz w:val="22"/>
          <w:szCs w:val="22"/>
        </w:rPr>
        <w:t xml:space="preserve">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21BF8B63" w14:textId="77777777" w:rsidR="0035106F" w:rsidRPr="00195E97" w:rsidRDefault="0035106F" w:rsidP="0035106F">
      <w:pPr>
        <w:pStyle w:val="ListParagraph"/>
        <w:rPr>
          <w:sz w:val="22"/>
          <w:szCs w:val="22"/>
        </w:rPr>
      </w:pPr>
    </w:p>
    <w:p w14:paraId="18376457" w14:textId="483807D4" w:rsidR="00EB57AE" w:rsidRPr="00195E97" w:rsidRDefault="00EB57AE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4835C5" w:rsidRPr="004835C5">
        <w:rPr>
          <w:sz w:val="22"/>
          <w:szCs w:val="22"/>
        </w:rPr>
        <w:t>Lauren Book</w:t>
      </w:r>
      <w:r w:rsidR="0035106F" w:rsidRPr="00195E97">
        <w:rPr>
          <w:sz w:val="22"/>
          <w:szCs w:val="22"/>
        </w:rPr>
        <w:br/>
      </w:r>
      <w:r w:rsidR="004835C5" w:rsidRPr="004835C5">
        <w:rPr>
          <w:sz w:val="22"/>
          <w:szCs w:val="22"/>
        </w:rPr>
        <w:t>967 Nob Hill R</w:t>
      </w:r>
      <w:r w:rsidR="004835C5">
        <w:rPr>
          <w:sz w:val="22"/>
          <w:szCs w:val="22"/>
        </w:rPr>
        <w:t>d.</w:t>
      </w:r>
      <w:r w:rsidR="0035106F" w:rsidRPr="00195E97">
        <w:rPr>
          <w:sz w:val="22"/>
          <w:szCs w:val="22"/>
        </w:rPr>
        <w:br/>
      </w:r>
      <w:r w:rsidR="004835C5" w:rsidRPr="004835C5">
        <w:rPr>
          <w:sz w:val="22"/>
          <w:szCs w:val="22"/>
        </w:rPr>
        <w:t>Plantation, FL 33324</w:t>
      </w:r>
      <w:r w:rsidR="0035106F" w:rsidRPr="00195E97">
        <w:rPr>
          <w:sz w:val="22"/>
          <w:szCs w:val="22"/>
        </w:rPr>
        <w:br/>
      </w:r>
      <w:r w:rsidR="0035106F"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228</w:t>
      </w:r>
      <w:r w:rsidR="0035106F" w:rsidRPr="00195E97">
        <w:rPr>
          <w:sz w:val="22"/>
          <w:szCs w:val="22"/>
        </w:rPr>
        <w:t xml:space="preserve"> Senate Building</w:t>
      </w:r>
      <w:r w:rsidR="0035106F"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1E81C937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47BC5125" w14:textId="4712BA6D" w:rsidR="0035106F" w:rsidRPr="00195E97" w:rsidRDefault="0035106F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4835C5">
        <w:rPr>
          <w:sz w:val="22"/>
          <w:szCs w:val="22"/>
        </w:rPr>
        <w:t>Jim Boyd</w:t>
      </w:r>
      <w:r w:rsidRPr="00195E97">
        <w:rPr>
          <w:sz w:val="22"/>
          <w:szCs w:val="22"/>
        </w:rPr>
        <w:br/>
      </w:r>
      <w:r w:rsidR="004835C5" w:rsidRPr="004835C5">
        <w:rPr>
          <w:sz w:val="22"/>
          <w:szCs w:val="22"/>
        </w:rPr>
        <w:t>17 Manatee Ave</w:t>
      </w:r>
      <w:r w:rsidR="004835C5">
        <w:rPr>
          <w:sz w:val="22"/>
          <w:szCs w:val="22"/>
        </w:rPr>
        <w:t xml:space="preserve">. </w:t>
      </w:r>
      <w:r w:rsidRPr="00195E97">
        <w:rPr>
          <w:sz w:val="22"/>
          <w:szCs w:val="22"/>
        </w:rPr>
        <w:t>W</w:t>
      </w:r>
      <w:r w:rsidR="004835C5">
        <w:rPr>
          <w:sz w:val="22"/>
          <w:szCs w:val="22"/>
        </w:rPr>
        <w:t>.#100</w:t>
      </w:r>
      <w:r w:rsidRPr="00195E97">
        <w:rPr>
          <w:sz w:val="22"/>
          <w:szCs w:val="22"/>
        </w:rPr>
        <w:br/>
      </w:r>
      <w:proofErr w:type="spellStart"/>
      <w:r w:rsidR="004835C5">
        <w:rPr>
          <w:sz w:val="22"/>
          <w:szCs w:val="22"/>
        </w:rPr>
        <w:t>Brandenton</w:t>
      </w:r>
      <w:proofErr w:type="spellEnd"/>
      <w:r w:rsidRPr="00195E97">
        <w:rPr>
          <w:sz w:val="22"/>
          <w:szCs w:val="22"/>
        </w:rPr>
        <w:t xml:space="preserve">, FL </w:t>
      </w:r>
      <w:r w:rsidR="004835C5">
        <w:rPr>
          <w:sz w:val="22"/>
          <w:szCs w:val="22"/>
        </w:rPr>
        <w:t>34205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312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2A4DE50A" w14:textId="77777777" w:rsidR="0035106F" w:rsidRPr="00195E97" w:rsidRDefault="0035106F" w:rsidP="00195E97">
      <w:pPr>
        <w:pStyle w:val="ListParagraph"/>
        <w:ind w:left="360"/>
        <w:rPr>
          <w:sz w:val="22"/>
          <w:szCs w:val="22"/>
        </w:rPr>
      </w:pPr>
    </w:p>
    <w:p w14:paraId="62D1EBBF" w14:textId="102B99AC" w:rsidR="0035106F" w:rsidRPr="00195E97" w:rsidRDefault="0035106F" w:rsidP="00195E97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4835C5" w:rsidRPr="004835C5">
        <w:rPr>
          <w:sz w:val="22"/>
          <w:szCs w:val="22"/>
        </w:rPr>
        <w:t>Randolph Bracy</w:t>
      </w:r>
      <w:r w:rsidRPr="00195E97">
        <w:rPr>
          <w:sz w:val="22"/>
          <w:szCs w:val="22"/>
        </w:rPr>
        <w:br/>
      </w:r>
      <w:r w:rsidR="004835C5" w:rsidRPr="004835C5">
        <w:rPr>
          <w:sz w:val="22"/>
          <w:szCs w:val="22"/>
        </w:rPr>
        <w:t>6965 Piazza Grande Ave</w:t>
      </w:r>
      <w:r w:rsidR="004835C5">
        <w:rPr>
          <w:sz w:val="22"/>
          <w:szCs w:val="22"/>
        </w:rPr>
        <w:t>. #302</w:t>
      </w:r>
      <w:r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Orlando</w:t>
      </w:r>
      <w:r w:rsidRPr="00195E97">
        <w:rPr>
          <w:sz w:val="22"/>
          <w:szCs w:val="22"/>
        </w:rPr>
        <w:t xml:space="preserve">, FL </w:t>
      </w:r>
      <w:r w:rsidR="004835C5">
        <w:rPr>
          <w:sz w:val="22"/>
          <w:szCs w:val="22"/>
        </w:rPr>
        <w:t>32835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213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</w:p>
    <w:p w14:paraId="74EF068C" w14:textId="77777777" w:rsidR="0035106F" w:rsidRPr="00195E97" w:rsidRDefault="0035106F" w:rsidP="0035106F">
      <w:pPr>
        <w:pStyle w:val="ListParagraph"/>
        <w:rPr>
          <w:sz w:val="22"/>
          <w:szCs w:val="22"/>
        </w:rPr>
      </w:pPr>
    </w:p>
    <w:p w14:paraId="724FF704" w14:textId="34D23A89" w:rsidR="0035106F" w:rsidRPr="00195E97" w:rsidRDefault="0035106F" w:rsidP="00FA163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 xml:space="preserve">Sen. </w:t>
      </w:r>
      <w:r w:rsidR="004835C5" w:rsidRPr="004835C5">
        <w:rPr>
          <w:sz w:val="22"/>
          <w:szCs w:val="22"/>
        </w:rPr>
        <w:t xml:space="preserve">Jeff </w:t>
      </w:r>
      <w:proofErr w:type="spellStart"/>
      <w:r w:rsidR="004835C5" w:rsidRPr="004835C5">
        <w:rPr>
          <w:sz w:val="22"/>
          <w:szCs w:val="22"/>
        </w:rPr>
        <w:t>Brandes</w:t>
      </w:r>
      <w:proofErr w:type="spellEnd"/>
      <w:r w:rsidRPr="00195E97">
        <w:rPr>
          <w:sz w:val="22"/>
          <w:szCs w:val="22"/>
        </w:rPr>
        <w:br/>
      </w:r>
      <w:r w:rsidR="004835C5" w:rsidRPr="004835C5">
        <w:rPr>
          <w:sz w:val="22"/>
          <w:szCs w:val="22"/>
        </w:rPr>
        <w:t>9800 4th St</w:t>
      </w:r>
      <w:r w:rsidR="004835C5">
        <w:rPr>
          <w:sz w:val="22"/>
          <w:szCs w:val="22"/>
        </w:rPr>
        <w:t>. N. #200</w:t>
      </w:r>
      <w:r w:rsidR="004835C5" w:rsidRPr="004835C5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St. Petersburg</w:t>
      </w:r>
      <w:r w:rsidRPr="00195E97">
        <w:rPr>
          <w:sz w:val="22"/>
          <w:szCs w:val="22"/>
        </w:rPr>
        <w:t xml:space="preserve">, FL </w:t>
      </w:r>
      <w:r w:rsidR="004835C5">
        <w:rPr>
          <w:sz w:val="22"/>
          <w:szCs w:val="22"/>
        </w:rPr>
        <w:t>33702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</w:r>
      <w:r w:rsidR="004835C5">
        <w:rPr>
          <w:sz w:val="22"/>
          <w:szCs w:val="22"/>
        </w:rPr>
        <w:t>414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</w:r>
      <w:r w:rsidR="00195E97" w:rsidRPr="00195E97">
        <w:rPr>
          <w:sz w:val="22"/>
          <w:szCs w:val="22"/>
        </w:rPr>
        <w:t>404 S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Monroe St</w:t>
      </w:r>
      <w:r w:rsidR="00195E97">
        <w:rPr>
          <w:sz w:val="22"/>
          <w:szCs w:val="22"/>
        </w:rPr>
        <w:t>.</w:t>
      </w:r>
      <w:r w:rsidR="00195E97" w:rsidRPr="00195E97">
        <w:rPr>
          <w:sz w:val="22"/>
          <w:szCs w:val="22"/>
        </w:rPr>
        <w:t xml:space="preserve"> </w:t>
      </w:r>
      <w:r w:rsidR="00195E97" w:rsidRPr="00195E97">
        <w:rPr>
          <w:sz w:val="22"/>
          <w:szCs w:val="22"/>
        </w:rPr>
        <w:br/>
        <w:t>Tallahassee, FL 32399</w:t>
      </w:r>
      <w:r w:rsidR="00195E97">
        <w:rPr>
          <w:sz w:val="22"/>
          <w:szCs w:val="22"/>
        </w:rPr>
        <w:br/>
      </w:r>
    </w:p>
    <w:p w14:paraId="147B5149" w14:textId="77777777" w:rsidR="00845489" w:rsidRPr="00195E97" w:rsidRDefault="00845489" w:rsidP="0084548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Manny Diaz, Jr.</w:t>
      </w:r>
      <w:r w:rsidRPr="00195E97">
        <w:rPr>
          <w:sz w:val="22"/>
          <w:szCs w:val="22"/>
        </w:rPr>
        <w:br/>
        <w:t xml:space="preserve">10001 </w:t>
      </w:r>
      <w:r>
        <w:rPr>
          <w:sz w:val="22"/>
          <w:szCs w:val="22"/>
        </w:rPr>
        <w:t>NW</w:t>
      </w:r>
      <w:r w:rsidRPr="00195E97">
        <w:rPr>
          <w:sz w:val="22"/>
          <w:szCs w:val="22"/>
        </w:rPr>
        <w:t xml:space="preserve"> 87th Ave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Hialeah Gardens, FL 33016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306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2EBC2251" w14:textId="3DE69D9E" w:rsidR="00845489" w:rsidRPr="00195E97" w:rsidRDefault="00845489" w:rsidP="0084548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Sen. Gary M. Farmer Jr</w:t>
      </w:r>
      <w:r>
        <w:rPr>
          <w:sz w:val="22"/>
          <w:szCs w:val="22"/>
        </w:rPr>
        <w:br/>
        <w:t>111 E. Las Olas Blvd #913</w:t>
      </w:r>
      <w:r>
        <w:rPr>
          <w:sz w:val="22"/>
          <w:szCs w:val="22"/>
        </w:rPr>
        <w:br/>
        <w:t>Ft. Lauderdale, FL 33301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224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027D4177" w14:textId="77777777" w:rsidR="00845489" w:rsidRPr="00195E97" w:rsidRDefault="00845489" w:rsidP="00845489">
      <w:pPr>
        <w:pStyle w:val="ListParagraph"/>
        <w:ind w:left="360"/>
        <w:rPr>
          <w:sz w:val="22"/>
          <w:szCs w:val="22"/>
        </w:rPr>
      </w:pPr>
    </w:p>
    <w:p w14:paraId="121BDDC5" w14:textId="5E10A22E" w:rsidR="00845489" w:rsidRPr="00195E97" w:rsidRDefault="00845489" w:rsidP="0084548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Sen. Audrey Gibson</w:t>
      </w:r>
      <w:r>
        <w:rPr>
          <w:sz w:val="22"/>
          <w:szCs w:val="22"/>
        </w:rPr>
        <w:br/>
        <w:t>101 E. Union St. #104</w:t>
      </w:r>
      <w:r>
        <w:rPr>
          <w:sz w:val="22"/>
          <w:szCs w:val="22"/>
        </w:rPr>
        <w:br/>
        <w:t>Jacksonville, FL 32202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410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5217912D" w14:textId="77777777" w:rsidR="00845489" w:rsidRPr="00195E97" w:rsidRDefault="00845489" w:rsidP="00845489">
      <w:pPr>
        <w:pStyle w:val="ListParagraph"/>
        <w:ind w:left="360"/>
        <w:rPr>
          <w:sz w:val="22"/>
          <w:szCs w:val="22"/>
        </w:rPr>
      </w:pPr>
    </w:p>
    <w:p w14:paraId="44EDCFF6" w14:textId="1C728839" w:rsidR="0035106F" w:rsidRDefault="00845489" w:rsidP="0084548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Sen. Joe </w:t>
      </w:r>
      <w:proofErr w:type="spellStart"/>
      <w:r>
        <w:rPr>
          <w:sz w:val="22"/>
          <w:szCs w:val="22"/>
        </w:rPr>
        <w:t>Gruters</w:t>
      </w:r>
      <w:proofErr w:type="spellEnd"/>
      <w:r>
        <w:rPr>
          <w:sz w:val="22"/>
          <w:szCs w:val="22"/>
        </w:rPr>
        <w:br/>
        <w:t>381 Interstate Blvd</w:t>
      </w:r>
      <w:r>
        <w:rPr>
          <w:sz w:val="22"/>
          <w:szCs w:val="22"/>
        </w:rPr>
        <w:br/>
        <w:t>Sarasota, FL 34240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316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030E4ECB" w14:textId="77777777" w:rsidR="00845489" w:rsidRPr="00845489" w:rsidRDefault="00845489" w:rsidP="00845489">
      <w:pPr>
        <w:pStyle w:val="ListParagraph"/>
        <w:rPr>
          <w:sz w:val="22"/>
          <w:szCs w:val="22"/>
        </w:rPr>
      </w:pPr>
    </w:p>
    <w:p w14:paraId="5A2AD180" w14:textId="37B3EEF9" w:rsidR="005708F2" w:rsidRDefault="005708F2" w:rsidP="005708F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195E97">
        <w:rPr>
          <w:sz w:val="22"/>
          <w:szCs w:val="22"/>
        </w:rPr>
        <w:t>Sen. Travis Hutson</w:t>
      </w:r>
      <w:r w:rsidRPr="00195E97">
        <w:rPr>
          <w:sz w:val="22"/>
          <w:szCs w:val="22"/>
        </w:rPr>
        <w:br/>
        <w:t>4875 Palm Coast Parkway NW, Suite 5</w:t>
      </w:r>
      <w:r w:rsidRPr="00195E97">
        <w:rPr>
          <w:sz w:val="22"/>
          <w:szCs w:val="22"/>
        </w:rPr>
        <w:br/>
        <w:t>Palm Coast, FL 32137</w:t>
      </w:r>
      <w:r w:rsidRPr="00195E97">
        <w:rPr>
          <w:sz w:val="22"/>
          <w:szCs w:val="22"/>
        </w:rPr>
        <w:br/>
      </w:r>
      <w:r w:rsidRPr="00195E97">
        <w:rPr>
          <w:sz w:val="22"/>
          <w:szCs w:val="22"/>
        </w:rPr>
        <w:br/>
        <w:t>416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0FC9407B" w14:textId="77777777" w:rsidR="005708F2" w:rsidRPr="005708F2" w:rsidRDefault="005708F2" w:rsidP="005708F2">
      <w:pPr>
        <w:pStyle w:val="ListParagraph"/>
        <w:rPr>
          <w:sz w:val="22"/>
          <w:szCs w:val="22"/>
        </w:rPr>
      </w:pPr>
    </w:p>
    <w:p w14:paraId="0CE38746" w14:textId="77777777" w:rsidR="005708F2" w:rsidRPr="00195E97" w:rsidRDefault="005708F2" w:rsidP="005708F2">
      <w:pPr>
        <w:pStyle w:val="ListParagraph"/>
        <w:ind w:left="360"/>
        <w:rPr>
          <w:sz w:val="22"/>
          <w:szCs w:val="22"/>
        </w:rPr>
      </w:pPr>
    </w:p>
    <w:p w14:paraId="2DE3FEC5" w14:textId="22B6B4A1" w:rsidR="005708F2" w:rsidRDefault="005708F2" w:rsidP="005708F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Sen. Debbie Mayfield</w:t>
      </w:r>
      <w:r>
        <w:rPr>
          <w:sz w:val="22"/>
          <w:szCs w:val="22"/>
        </w:rPr>
        <w:br/>
        <w:t>900 E. Strawbridge Ave</w:t>
      </w:r>
      <w:r>
        <w:rPr>
          <w:sz w:val="22"/>
          <w:szCs w:val="22"/>
        </w:rPr>
        <w:br/>
        <w:t>Melbourne, FL 32901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330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1EB188DC" w14:textId="77777777" w:rsidR="005708F2" w:rsidRPr="005708F2" w:rsidRDefault="005708F2" w:rsidP="005708F2">
      <w:pPr>
        <w:pStyle w:val="ListParagraph"/>
        <w:rPr>
          <w:sz w:val="22"/>
          <w:szCs w:val="22"/>
        </w:rPr>
      </w:pPr>
    </w:p>
    <w:p w14:paraId="656212CC" w14:textId="700F73B7" w:rsidR="005708F2" w:rsidRDefault="005708F2" w:rsidP="005708F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Sen. Bobby Powell</w:t>
      </w:r>
      <w:r>
        <w:rPr>
          <w:sz w:val="22"/>
          <w:szCs w:val="22"/>
        </w:rPr>
        <w:br/>
        <w:t>2715 N. Australian Ave</w:t>
      </w:r>
      <w:r>
        <w:rPr>
          <w:sz w:val="22"/>
          <w:szCs w:val="22"/>
        </w:rPr>
        <w:br/>
        <w:t>West Palm Beach, FL 33407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220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7E77FB1D" w14:textId="77777777" w:rsidR="005708F2" w:rsidRPr="005708F2" w:rsidRDefault="005708F2" w:rsidP="005708F2">
      <w:pPr>
        <w:pStyle w:val="ListParagraph"/>
        <w:rPr>
          <w:sz w:val="22"/>
          <w:szCs w:val="22"/>
        </w:rPr>
      </w:pPr>
    </w:p>
    <w:p w14:paraId="24CF31FE" w14:textId="6BA1F19D" w:rsidR="005708F2" w:rsidRDefault="005708F2" w:rsidP="005708F2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Sen. Kelly </w:t>
      </w:r>
      <w:proofErr w:type="spellStart"/>
      <w:r>
        <w:rPr>
          <w:sz w:val="22"/>
          <w:szCs w:val="22"/>
        </w:rPr>
        <w:t>Stargel</w:t>
      </w:r>
      <w:proofErr w:type="spellEnd"/>
      <w:r>
        <w:rPr>
          <w:sz w:val="22"/>
          <w:szCs w:val="22"/>
        </w:rPr>
        <w:br/>
        <w:t>2033 E. Edgewood Dr #1</w:t>
      </w:r>
      <w:r>
        <w:rPr>
          <w:sz w:val="22"/>
          <w:szCs w:val="22"/>
        </w:rPr>
        <w:br/>
        <w:t>Lakeland, FL 33803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420</w:t>
      </w:r>
      <w:r w:rsidRPr="00195E97">
        <w:rPr>
          <w:sz w:val="22"/>
          <w:szCs w:val="22"/>
        </w:rPr>
        <w:t xml:space="preserve"> Senate Building</w:t>
      </w:r>
      <w:r w:rsidRPr="00195E97">
        <w:rPr>
          <w:sz w:val="22"/>
          <w:szCs w:val="22"/>
        </w:rPr>
        <w:br/>
        <w:t>404 S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Monroe St</w:t>
      </w:r>
      <w:r>
        <w:rPr>
          <w:sz w:val="22"/>
          <w:szCs w:val="22"/>
        </w:rPr>
        <w:t>.</w:t>
      </w:r>
      <w:r w:rsidRPr="00195E97">
        <w:rPr>
          <w:sz w:val="22"/>
          <w:szCs w:val="22"/>
        </w:rPr>
        <w:t xml:space="preserve"> </w:t>
      </w:r>
      <w:r w:rsidRPr="00195E97">
        <w:rPr>
          <w:sz w:val="22"/>
          <w:szCs w:val="22"/>
        </w:rPr>
        <w:br/>
        <w:t>Tallahassee, FL 32399</w:t>
      </w:r>
    </w:p>
    <w:p w14:paraId="3BBD9E63" w14:textId="77777777" w:rsidR="005708F2" w:rsidRPr="005708F2" w:rsidRDefault="005708F2" w:rsidP="005708F2">
      <w:pPr>
        <w:pStyle w:val="ListParagraph"/>
        <w:rPr>
          <w:sz w:val="22"/>
          <w:szCs w:val="22"/>
        </w:rPr>
      </w:pPr>
    </w:p>
    <w:p w14:paraId="3FB5CF9C" w14:textId="77777777" w:rsidR="005708F2" w:rsidRPr="00195E97" w:rsidRDefault="005708F2" w:rsidP="005708F2">
      <w:pPr>
        <w:pStyle w:val="ListParagraph"/>
        <w:ind w:left="360"/>
        <w:rPr>
          <w:sz w:val="22"/>
          <w:szCs w:val="22"/>
        </w:rPr>
      </w:pPr>
    </w:p>
    <w:sectPr w:rsidR="005708F2" w:rsidRPr="00195E97" w:rsidSect="0035106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87A"/>
    <w:multiLevelType w:val="hybridMultilevel"/>
    <w:tmpl w:val="5708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AE"/>
    <w:rsid w:val="00195E97"/>
    <w:rsid w:val="0035106F"/>
    <w:rsid w:val="004835C5"/>
    <w:rsid w:val="005708F2"/>
    <w:rsid w:val="00845489"/>
    <w:rsid w:val="008D21F0"/>
    <w:rsid w:val="00EB57AE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6B3A5"/>
  <w15:chartTrackingRefBased/>
  <w15:docId w15:val="{A7228748-9A95-4345-98E9-4AC5634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Sardi</dc:creator>
  <cp:keywords/>
  <dc:description/>
  <cp:lastModifiedBy>Carlos Sardi</cp:lastModifiedBy>
  <cp:revision>2</cp:revision>
  <dcterms:created xsi:type="dcterms:W3CDTF">2022-01-10T15:34:00Z</dcterms:created>
  <dcterms:modified xsi:type="dcterms:W3CDTF">2022-01-12T18:54:00Z</dcterms:modified>
</cp:coreProperties>
</file>